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8D" w:rsidRDefault="008D388D" w:rsidP="008D388D">
      <w:pPr>
        <w:autoSpaceDE w:val="0"/>
        <w:autoSpaceDN w:val="0"/>
        <w:adjustRightInd w:val="0"/>
        <w:jc w:val="both"/>
      </w:pPr>
      <w:r w:rsidRPr="008D388D">
        <w:rPr>
          <w:b/>
        </w:rPr>
        <w:t>An Independent Mental Health Advocate (IMHA) is a specialist advocate, first introduced in 2007</w:t>
      </w:r>
      <w:r>
        <w:t xml:space="preserve"> under amendments to the 1983 Me</w:t>
      </w:r>
      <w:r w:rsidR="009A4D2B">
        <w:t xml:space="preserve">ntal Health Act. The Act calls people who are eligible for IMHA </w:t>
      </w:r>
      <w:r w:rsidR="009A4D2B" w:rsidRPr="00211D6A">
        <w:rPr>
          <w:b/>
        </w:rPr>
        <w:t>‘qualifying patients.’</w:t>
      </w:r>
      <w:r w:rsidR="009A4D2B">
        <w:t xml:space="preserve"> Such peopl</w:t>
      </w:r>
      <w:r w:rsidR="00211D6A">
        <w:t>e are legally entitled to an</w:t>
      </w:r>
      <w:r w:rsidR="009A4D2B">
        <w:t xml:space="preserve"> independent, confidential and free </w:t>
      </w:r>
      <w:r w:rsidR="00211D6A">
        <w:t>service</w:t>
      </w:r>
      <w:r w:rsidR="009A4D2B">
        <w:t xml:space="preserve">. IMHAs </w:t>
      </w:r>
      <w:r>
        <w:t>have legal rights which are not available to other advocates. Th</w:t>
      </w:r>
      <w:r w:rsidR="00211D6A">
        <w:t xml:space="preserve">is means they </w:t>
      </w:r>
      <w:r w:rsidR="00484DDF">
        <w:t>can</w:t>
      </w:r>
      <w:r>
        <w:t>:</w:t>
      </w:r>
    </w:p>
    <w:p w:rsidR="008D388D" w:rsidRDefault="008D388D" w:rsidP="008D388D">
      <w:pPr>
        <w:pStyle w:val="ListParagraph"/>
        <w:numPr>
          <w:ilvl w:val="0"/>
          <w:numId w:val="1"/>
        </w:numPr>
        <w:autoSpaceDE w:val="0"/>
        <w:autoSpaceDN w:val="0"/>
        <w:adjustRightInd w:val="0"/>
        <w:jc w:val="both"/>
      </w:pPr>
      <w:r>
        <w:t>meet qualifying patients in private</w:t>
      </w:r>
    </w:p>
    <w:p w:rsidR="008D388D" w:rsidRDefault="008D388D" w:rsidP="008D388D">
      <w:pPr>
        <w:pStyle w:val="ListParagraph"/>
        <w:numPr>
          <w:ilvl w:val="0"/>
          <w:numId w:val="1"/>
        </w:numPr>
        <w:autoSpaceDE w:val="0"/>
        <w:autoSpaceDN w:val="0"/>
        <w:adjustRightInd w:val="0"/>
        <w:jc w:val="both"/>
      </w:pPr>
      <w:r>
        <w:t>consult with professionals concerned with the patient's care and treatment</w:t>
      </w:r>
    </w:p>
    <w:p w:rsidR="008D388D" w:rsidRDefault="008D388D" w:rsidP="008D388D">
      <w:pPr>
        <w:pStyle w:val="ListParagraph"/>
        <w:numPr>
          <w:ilvl w:val="0"/>
          <w:numId w:val="1"/>
        </w:numPr>
        <w:autoSpaceDE w:val="0"/>
        <w:autoSpaceDN w:val="0"/>
        <w:adjustRightInd w:val="0"/>
        <w:jc w:val="both"/>
      </w:pPr>
      <w:r>
        <w:t>see any records relating to the patient's detention, treatment or after-care, for the purpose of providing help to the patient and where the patient consents</w:t>
      </w:r>
    </w:p>
    <w:p w:rsidR="00FC7BC7" w:rsidRDefault="003A3DDE" w:rsidP="00FC7BC7">
      <w:pPr>
        <w:pStyle w:val="ListParagraph"/>
        <w:numPr>
          <w:ilvl w:val="0"/>
          <w:numId w:val="1"/>
        </w:numPr>
        <w:autoSpaceDE w:val="0"/>
        <w:autoSpaceDN w:val="0"/>
        <w:adjustRightInd w:val="0"/>
        <w:jc w:val="both"/>
      </w:pPr>
      <w:r>
        <w:t xml:space="preserve">access </w:t>
      </w:r>
      <w:r w:rsidR="008D388D">
        <w:t>records where the patient lacks capacity to consent, if accessing the records is necessary to carry out the functions as an IMHA.</w:t>
      </w:r>
    </w:p>
    <w:p w:rsidR="00805458" w:rsidRPr="00805458" w:rsidRDefault="00D51FCF" w:rsidP="00805458">
      <w:pPr>
        <w:autoSpaceDE w:val="0"/>
        <w:autoSpaceDN w:val="0"/>
        <w:adjustRightInd w:val="0"/>
        <w:ind w:left="360"/>
        <w:jc w:val="both"/>
      </w:pPr>
      <w:r>
        <w:t>IMHAs must comply with reasonable requests to visit a qualifying patient if the request is made by the patient’s nearest relative, approved mental health practitioner or responsible clinician.</w:t>
      </w:r>
      <w:r w:rsidR="00FC7BC7" w:rsidRPr="00805458">
        <w:rPr>
          <w:b/>
        </w:rPr>
        <w:t xml:space="preserve"> </w:t>
      </w:r>
    </w:p>
    <w:tbl>
      <w:tblPr>
        <w:tblStyle w:val="TableGrid"/>
        <w:tblW w:w="1626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518"/>
        <w:gridCol w:w="4428"/>
        <w:gridCol w:w="5495"/>
      </w:tblGrid>
      <w:tr w:rsidR="006A69AF" w:rsidRPr="006A69AF" w:rsidTr="00955F4D">
        <w:trPr>
          <w:gridAfter w:val="1"/>
          <w:wAfter w:w="5495" w:type="dxa"/>
          <w:trHeight w:val="80"/>
        </w:trPr>
        <w:tc>
          <w:tcPr>
            <w:tcW w:w="10774" w:type="dxa"/>
            <w:gridSpan w:val="3"/>
          </w:tcPr>
          <w:p w:rsidR="00211D6A" w:rsidRDefault="00805458" w:rsidP="000A7CEF">
            <w:pPr>
              <w:autoSpaceDE w:val="0"/>
              <w:autoSpaceDN w:val="0"/>
              <w:adjustRightInd w:val="0"/>
              <w:jc w:val="both"/>
              <w:rPr>
                <w:b/>
              </w:rPr>
            </w:pPr>
            <w:r>
              <w:rPr>
                <w:b/>
              </w:rPr>
              <w:t xml:space="preserve">        </w:t>
            </w:r>
            <w:r w:rsidR="00FC7BC7" w:rsidRPr="00805458">
              <w:rPr>
                <w:b/>
              </w:rPr>
              <w:t>People do not have to accept help from an IMHA, and may change their mind</w:t>
            </w:r>
            <w:r>
              <w:rPr>
                <w:b/>
              </w:rPr>
              <w:t xml:space="preserve"> at any time</w:t>
            </w:r>
            <w:r w:rsidR="00FC7BC7" w:rsidRPr="00805458">
              <w:rPr>
                <w:b/>
              </w:rPr>
              <w:t>.</w:t>
            </w:r>
          </w:p>
          <w:p w:rsidR="00955F4D" w:rsidRPr="00FC7BC7" w:rsidRDefault="00955F4D" w:rsidP="000A7CEF">
            <w:pPr>
              <w:autoSpaceDE w:val="0"/>
              <w:autoSpaceDN w:val="0"/>
              <w:adjustRightInd w:val="0"/>
              <w:jc w:val="both"/>
              <w:rPr>
                <w:b/>
              </w:rPr>
            </w:pPr>
          </w:p>
        </w:tc>
      </w:tr>
      <w:tr w:rsidR="004F7D25" w:rsidRPr="007F6B09" w:rsidTr="00955F4D">
        <w:trPr>
          <w:gridAfter w:val="1"/>
          <w:wAfter w:w="5495" w:type="dxa"/>
          <w:trHeight w:val="3280"/>
        </w:trPr>
        <w:tc>
          <w:tcPr>
            <w:tcW w:w="6346" w:type="dxa"/>
            <w:gridSpan w:val="2"/>
            <w:tcBorders>
              <w:top w:val="single" w:sz="4" w:space="0" w:color="auto"/>
              <w:left w:val="single" w:sz="4" w:space="0" w:color="auto"/>
              <w:bottom w:val="single" w:sz="6" w:space="0" w:color="auto"/>
              <w:right w:val="single" w:sz="6" w:space="0" w:color="auto"/>
            </w:tcBorders>
          </w:tcPr>
          <w:p w:rsidR="00D461D6" w:rsidRDefault="00F92E9D" w:rsidP="00D461D6">
            <w:pPr>
              <w:spacing w:line="360" w:lineRule="auto"/>
              <w:rPr>
                <w:b/>
              </w:rPr>
            </w:pPr>
            <w:r>
              <w:rPr>
                <w:b/>
              </w:rPr>
              <w:t xml:space="preserve">If client can tick one </w:t>
            </w:r>
            <w:r w:rsidR="00D461D6">
              <w:rPr>
                <w:b/>
              </w:rPr>
              <w:t>of</w:t>
            </w:r>
            <w:r w:rsidR="00345298">
              <w:rPr>
                <w:b/>
              </w:rPr>
              <w:t xml:space="preserve"> the</w:t>
            </w:r>
            <w:r w:rsidR="00D461D6">
              <w:rPr>
                <w:b/>
              </w:rPr>
              <w:t xml:space="preserve"> boxes</w:t>
            </w:r>
            <w:r w:rsidR="00345298">
              <w:rPr>
                <w:b/>
              </w:rPr>
              <w:t xml:space="preserve">, </w:t>
            </w:r>
            <w:r w:rsidR="00D461D6">
              <w:rPr>
                <w:b/>
              </w:rPr>
              <w:t xml:space="preserve">they </w:t>
            </w:r>
            <w:r>
              <w:rPr>
                <w:b/>
              </w:rPr>
              <w:t xml:space="preserve">should </w:t>
            </w:r>
            <w:r w:rsidR="00D461D6">
              <w:rPr>
                <w:b/>
              </w:rPr>
              <w:t xml:space="preserve">qualify for IMHA. </w:t>
            </w:r>
          </w:p>
          <w:p w:rsidR="00223524" w:rsidRDefault="005B1A3A" w:rsidP="00D461D6">
            <w:pPr>
              <w:spacing w:line="360" w:lineRule="auto"/>
            </w:pPr>
            <w:r w:rsidRPr="00507A36">
              <w:fldChar w:fldCharType="begin">
                <w:ffData>
                  <w:name w:val="Check6"/>
                  <w:enabled/>
                  <w:calcOnExit w:val="0"/>
                  <w:checkBox>
                    <w:sizeAuto/>
                    <w:default w:val="0"/>
                  </w:checkBox>
                </w:ffData>
              </w:fldChar>
            </w:r>
            <w:r w:rsidR="00D461D6" w:rsidRPr="00507A36">
              <w:instrText xml:space="preserve"> FORMCHECKBOX </w:instrText>
            </w:r>
            <w:r w:rsidR="001D2800">
              <w:fldChar w:fldCharType="separate"/>
            </w:r>
            <w:r w:rsidRPr="00507A36">
              <w:fldChar w:fldCharType="end"/>
            </w:r>
            <w:r w:rsidR="00D461D6">
              <w:tab/>
            </w:r>
            <w:r w:rsidR="00D461D6" w:rsidRPr="00223524">
              <w:rPr>
                <w:sz w:val="24"/>
                <w:szCs w:val="24"/>
              </w:rPr>
              <w:t>Detained or liable to be det</w:t>
            </w:r>
            <w:r w:rsidR="00223524" w:rsidRPr="00223524">
              <w:rPr>
                <w:sz w:val="24"/>
                <w:szCs w:val="24"/>
              </w:rPr>
              <w:t>ained under the Act</w:t>
            </w:r>
            <w:r w:rsidR="00223524">
              <w:t xml:space="preserve"> </w:t>
            </w:r>
          </w:p>
          <w:p w:rsidR="00D461D6" w:rsidRDefault="00223524" w:rsidP="00D461D6">
            <w:pPr>
              <w:spacing w:line="360" w:lineRule="auto"/>
            </w:pPr>
            <w:r>
              <w:t xml:space="preserve">               (</w:t>
            </w:r>
            <w:r w:rsidR="00955F4D">
              <w:t>excluding</w:t>
            </w:r>
            <w:r>
              <w:t xml:space="preserve"> emergency sections such as 4 &amp; 5)</w:t>
            </w:r>
            <w:r w:rsidR="005434BD">
              <w:t>?</w:t>
            </w:r>
          </w:p>
          <w:p w:rsidR="00D461D6" w:rsidRDefault="005B1A3A" w:rsidP="00D461D6">
            <w:pPr>
              <w:spacing w:line="360" w:lineRule="auto"/>
              <w:ind w:left="743" w:hanging="743"/>
            </w:pPr>
            <w:r w:rsidRPr="00507A36">
              <w:fldChar w:fldCharType="begin">
                <w:ffData>
                  <w:name w:val="Check6"/>
                  <w:enabled/>
                  <w:calcOnExit w:val="0"/>
                  <w:checkBox>
                    <w:sizeAuto/>
                    <w:default w:val="0"/>
                  </w:checkBox>
                </w:ffData>
              </w:fldChar>
            </w:r>
            <w:r w:rsidR="00D461D6" w:rsidRPr="00507A36">
              <w:instrText xml:space="preserve"> FORMCHECKBOX </w:instrText>
            </w:r>
            <w:r w:rsidR="001D2800">
              <w:fldChar w:fldCharType="separate"/>
            </w:r>
            <w:r w:rsidRPr="00507A36">
              <w:fldChar w:fldCharType="end"/>
            </w:r>
            <w:r w:rsidR="005434BD">
              <w:tab/>
              <w:t xml:space="preserve">Subject to </w:t>
            </w:r>
            <w:r w:rsidR="00D461D6">
              <w:t xml:space="preserve">Community Treatment </w:t>
            </w:r>
            <w:r w:rsidR="005434BD">
              <w:t xml:space="preserve">Order </w:t>
            </w:r>
            <w:r w:rsidR="00D461D6">
              <w:t>or conditionally    discharged?</w:t>
            </w:r>
          </w:p>
          <w:p w:rsidR="00D461D6" w:rsidRDefault="005B1A3A" w:rsidP="00D461D6">
            <w:pPr>
              <w:spacing w:line="360" w:lineRule="auto"/>
            </w:pPr>
            <w:r w:rsidRPr="00507A36">
              <w:fldChar w:fldCharType="begin">
                <w:ffData>
                  <w:name w:val="Check6"/>
                  <w:enabled/>
                  <w:calcOnExit w:val="0"/>
                  <w:checkBox>
                    <w:sizeAuto/>
                    <w:default w:val="0"/>
                  </w:checkBox>
                </w:ffData>
              </w:fldChar>
            </w:r>
            <w:r w:rsidR="00D461D6" w:rsidRPr="00507A36">
              <w:instrText xml:space="preserve"> FORMCHECKBOX </w:instrText>
            </w:r>
            <w:r w:rsidR="001D2800">
              <w:fldChar w:fldCharType="separate"/>
            </w:r>
            <w:r w:rsidRPr="00507A36">
              <w:fldChar w:fldCharType="end"/>
            </w:r>
            <w:r w:rsidR="00D461D6">
              <w:tab/>
              <w:t xml:space="preserve">Subject to Guardianship? </w:t>
            </w:r>
            <w:r w:rsidR="00D461D6">
              <w:tab/>
            </w:r>
          </w:p>
          <w:p w:rsidR="00D461D6" w:rsidRDefault="005B1A3A" w:rsidP="00D461D6">
            <w:pPr>
              <w:spacing w:line="360" w:lineRule="auto"/>
            </w:pPr>
            <w:r w:rsidRPr="00507A36">
              <w:fldChar w:fldCharType="begin">
                <w:ffData>
                  <w:name w:val="Check6"/>
                  <w:enabled/>
                  <w:calcOnExit w:val="0"/>
                  <w:checkBox>
                    <w:sizeAuto/>
                    <w:default w:val="0"/>
                  </w:checkBox>
                </w:ffData>
              </w:fldChar>
            </w:r>
            <w:r w:rsidR="00D461D6" w:rsidRPr="00507A36">
              <w:instrText xml:space="preserve"> FORMCHECKBOX </w:instrText>
            </w:r>
            <w:r w:rsidR="001D2800">
              <w:fldChar w:fldCharType="separate"/>
            </w:r>
            <w:r w:rsidRPr="00507A36">
              <w:fldChar w:fldCharType="end"/>
            </w:r>
            <w:r w:rsidR="00D461D6">
              <w:tab/>
              <w:t>Discussing the possib</w:t>
            </w:r>
            <w:r w:rsidR="00211D6A">
              <w:t xml:space="preserve">ility of section 57 </w:t>
            </w:r>
            <w:r w:rsidR="00D461D6">
              <w:t>treatment?</w:t>
            </w:r>
          </w:p>
          <w:p w:rsidR="004F7D25" w:rsidRPr="006D4C73" w:rsidRDefault="005B1A3A" w:rsidP="00D461D6">
            <w:pPr>
              <w:spacing w:line="360" w:lineRule="auto"/>
              <w:rPr>
                <w:b/>
                <w:sz w:val="20"/>
                <w:szCs w:val="20"/>
              </w:rPr>
            </w:pPr>
            <w:r w:rsidRPr="00507A36">
              <w:fldChar w:fldCharType="begin">
                <w:ffData>
                  <w:name w:val="Check6"/>
                  <w:enabled/>
                  <w:calcOnExit w:val="0"/>
                  <w:checkBox>
                    <w:sizeAuto/>
                    <w:default w:val="0"/>
                  </w:checkBox>
                </w:ffData>
              </w:fldChar>
            </w:r>
            <w:r w:rsidR="00D461D6" w:rsidRPr="00507A36">
              <w:instrText xml:space="preserve"> FORMCHECKBOX </w:instrText>
            </w:r>
            <w:r w:rsidR="001D2800">
              <w:fldChar w:fldCharType="separate"/>
            </w:r>
            <w:r w:rsidRPr="00507A36">
              <w:fldChar w:fldCharType="end"/>
            </w:r>
            <w:r w:rsidR="00D461D6">
              <w:t xml:space="preserve">        </w:t>
            </w:r>
            <w:r w:rsidR="005434BD">
              <w:t xml:space="preserve"> </w:t>
            </w:r>
            <w:r w:rsidR="00D461D6">
              <w:t xml:space="preserve">Under 18 and considered </w:t>
            </w:r>
            <w:r w:rsidR="005434BD">
              <w:t>for electro-convulsive therapy</w:t>
            </w:r>
            <w:r w:rsidR="00211D6A">
              <w:t>?</w:t>
            </w:r>
          </w:p>
        </w:tc>
        <w:tc>
          <w:tcPr>
            <w:tcW w:w="4428" w:type="dxa"/>
            <w:tcBorders>
              <w:top w:val="single" w:sz="4" w:space="0" w:color="auto"/>
              <w:left w:val="single" w:sz="6" w:space="0" w:color="auto"/>
              <w:bottom w:val="single" w:sz="6" w:space="0" w:color="auto"/>
              <w:right w:val="single" w:sz="4" w:space="0" w:color="auto"/>
            </w:tcBorders>
          </w:tcPr>
          <w:p w:rsidR="004F7D25" w:rsidRPr="00D461D6" w:rsidRDefault="00DE04F3" w:rsidP="0077671D">
            <w:pPr>
              <w:spacing w:line="360" w:lineRule="auto"/>
              <w:rPr>
                <w:b/>
              </w:rPr>
            </w:pPr>
            <w:r>
              <w:rPr>
                <w:b/>
              </w:rPr>
              <w:t xml:space="preserve">Summarise </w:t>
            </w:r>
            <w:r w:rsidR="00F92E9D">
              <w:rPr>
                <w:b/>
              </w:rPr>
              <w:t xml:space="preserve"> a</w:t>
            </w:r>
            <w:r w:rsidR="004C51AA">
              <w:rPr>
                <w:b/>
              </w:rPr>
              <w:t>dvocacy</w:t>
            </w:r>
            <w:r w:rsidR="00D461D6" w:rsidRPr="00D461D6">
              <w:rPr>
                <w:b/>
              </w:rPr>
              <w:t xml:space="preserve"> issue below:</w:t>
            </w:r>
          </w:p>
        </w:tc>
      </w:tr>
      <w:tr w:rsidR="004730C2" w:rsidTr="00955F4D">
        <w:trPr>
          <w:gridAfter w:val="1"/>
          <w:wAfter w:w="5495" w:type="dxa"/>
        </w:trPr>
        <w:tc>
          <w:tcPr>
            <w:tcW w:w="10774" w:type="dxa"/>
            <w:gridSpan w:val="3"/>
            <w:tcBorders>
              <w:top w:val="single" w:sz="6" w:space="0" w:color="auto"/>
              <w:left w:val="single" w:sz="4" w:space="0" w:color="auto"/>
              <w:bottom w:val="single" w:sz="6" w:space="0" w:color="auto"/>
              <w:right w:val="single" w:sz="4" w:space="0" w:color="auto"/>
            </w:tcBorders>
          </w:tcPr>
          <w:p w:rsidR="004730C2" w:rsidRPr="00955F4D" w:rsidRDefault="004730C2" w:rsidP="0000663E">
            <w:pPr>
              <w:spacing w:line="360" w:lineRule="auto"/>
              <w:rPr>
                <w:sz w:val="24"/>
                <w:szCs w:val="24"/>
              </w:rPr>
            </w:pPr>
            <w:r w:rsidRPr="00955F4D">
              <w:rPr>
                <w:szCs w:val="20"/>
              </w:rPr>
              <w:t xml:space="preserve">If no boxes are ticked, they may qualify for general or care act advocacy which have different criteria. Please continue to fill out the details below and summarise advocacy issue above. Alternatively call </w:t>
            </w:r>
            <w:r w:rsidR="0000663E">
              <w:rPr>
                <w:b/>
                <w:szCs w:val="20"/>
              </w:rPr>
              <w:t>0845 231 1900</w:t>
            </w:r>
            <w:r w:rsidR="00D07BF5" w:rsidRPr="00955F4D">
              <w:rPr>
                <w:szCs w:val="20"/>
              </w:rPr>
              <w:t xml:space="preserve"> to discuss.</w:t>
            </w:r>
          </w:p>
        </w:tc>
      </w:tr>
      <w:tr w:rsidR="004730C2"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4730C2" w:rsidRDefault="004730C2" w:rsidP="005434BD">
            <w:pPr>
              <w:spacing w:line="360" w:lineRule="auto"/>
              <w:rPr>
                <w:b/>
              </w:rPr>
            </w:pPr>
            <w:r>
              <w:rPr>
                <w:b/>
              </w:rPr>
              <w:t>Date of referral</w:t>
            </w:r>
          </w:p>
        </w:tc>
        <w:tc>
          <w:tcPr>
            <w:tcW w:w="6946" w:type="dxa"/>
            <w:gridSpan w:val="2"/>
            <w:tcBorders>
              <w:top w:val="single" w:sz="6" w:space="0" w:color="auto"/>
              <w:left w:val="single" w:sz="6" w:space="0" w:color="auto"/>
              <w:bottom w:val="single" w:sz="6" w:space="0" w:color="auto"/>
              <w:right w:val="single" w:sz="4" w:space="0" w:color="auto"/>
            </w:tcBorders>
          </w:tcPr>
          <w:p w:rsidR="004730C2" w:rsidRPr="00507A36" w:rsidRDefault="004730C2" w:rsidP="005434BD">
            <w:pPr>
              <w:spacing w:line="360" w:lineRule="auto"/>
            </w:pPr>
          </w:p>
        </w:tc>
      </w:tr>
      <w:tr w:rsidR="004730C2"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4730C2" w:rsidRDefault="004730C2" w:rsidP="005434BD">
            <w:pPr>
              <w:spacing w:line="360" w:lineRule="auto"/>
              <w:rPr>
                <w:b/>
              </w:rPr>
            </w:pPr>
            <w:r w:rsidRPr="0077671D">
              <w:rPr>
                <w:b/>
              </w:rPr>
              <w:t xml:space="preserve">Name of </w:t>
            </w:r>
            <w:r w:rsidR="00D07BF5">
              <w:rPr>
                <w:b/>
              </w:rPr>
              <w:t>person requiring advocacy</w:t>
            </w:r>
          </w:p>
        </w:tc>
        <w:tc>
          <w:tcPr>
            <w:tcW w:w="6946" w:type="dxa"/>
            <w:gridSpan w:val="2"/>
            <w:tcBorders>
              <w:top w:val="single" w:sz="6" w:space="0" w:color="auto"/>
              <w:left w:val="single" w:sz="6" w:space="0" w:color="auto"/>
              <w:bottom w:val="single" w:sz="6" w:space="0" w:color="auto"/>
              <w:right w:val="single" w:sz="4" w:space="0" w:color="auto"/>
            </w:tcBorders>
          </w:tcPr>
          <w:p w:rsidR="004730C2" w:rsidRPr="0051787C" w:rsidRDefault="004730C2" w:rsidP="005434BD">
            <w:pPr>
              <w:spacing w:line="360" w:lineRule="auto"/>
              <w:rPr>
                <w:b/>
              </w:rPr>
            </w:pPr>
          </w:p>
        </w:tc>
      </w:tr>
      <w:tr w:rsidR="008F0960"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F0960" w:rsidRDefault="008F0960" w:rsidP="005434BD">
            <w:pPr>
              <w:spacing w:line="360" w:lineRule="auto"/>
              <w:rPr>
                <w:b/>
              </w:rPr>
            </w:pPr>
            <w:r>
              <w:rPr>
                <w:b/>
              </w:rPr>
              <w:t>Home town</w:t>
            </w:r>
            <w:r w:rsidR="00851B92">
              <w:rPr>
                <w:b/>
              </w:rPr>
              <w:t xml:space="preserve"> and </w:t>
            </w:r>
            <w:r w:rsidR="00851B92" w:rsidRPr="00D07BF5">
              <w:rPr>
                <w:b/>
              </w:rPr>
              <w:t>postcode</w:t>
            </w:r>
          </w:p>
        </w:tc>
        <w:tc>
          <w:tcPr>
            <w:tcW w:w="6946" w:type="dxa"/>
            <w:gridSpan w:val="2"/>
            <w:tcBorders>
              <w:top w:val="single" w:sz="6" w:space="0" w:color="auto"/>
              <w:left w:val="single" w:sz="6" w:space="0" w:color="auto"/>
              <w:bottom w:val="single" w:sz="6" w:space="0" w:color="auto"/>
              <w:right w:val="single" w:sz="4" w:space="0" w:color="auto"/>
            </w:tcBorders>
          </w:tcPr>
          <w:p w:rsidR="008F0960" w:rsidRPr="00507A36" w:rsidRDefault="008F0960" w:rsidP="005434BD">
            <w:pPr>
              <w:spacing w:line="360" w:lineRule="auto"/>
            </w:pPr>
          </w:p>
        </w:tc>
      </w:tr>
      <w:tr w:rsidR="008F0960"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F0960" w:rsidRDefault="00D07BF5" w:rsidP="005434BD">
            <w:pPr>
              <w:spacing w:line="360" w:lineRule="auto"/>
              <w:rPr>
                <w:b/>
              </w:rPr>
            </w:pPr>
            <w:r>
              <w:rPr>
                <w:b/>
              </w:rPr>
              <w:t>Contact t</w:t>
            </w:r>
            <w:r w:rsidR="00A876E1">
              <w:rPr>
                <w:b/>
              </w:rPr>
              <w:t>elephone</w:t>
            </w:r>
            <w:r>
              <w:rPr>
                <w:b/>
              </w:rPr>
              <w:t>/ email</w:t>
            </w:r>
          </w:p>
        </w:tc>
        <w:tc>
          <w:tcPr>
            <w:tcW w:w="6946" w:type="dxa"/>
            <w:gridSpan w:val="2"/>
            <w:tcBorders>
              <w:top w:val="single" w:sz="6" w:space="0" w:color="auto"/>
              <w:left w:val="single" w:sz="6" w:space="0" w:color="auto"/>
              <w:bottom w:val="single" w:sz="6" w:space="0" w:color="auto"/>
              <w:right w:val="single" w:sz="4" w:space="0" w:color="auto"/>
            </w:tcBorders>
          </w:tcPr>
          <w:p w:rsidR="008F0960" w:rsidRPr="00507A36" w:rsidRDefault="008F0960" w:rsidP="005434BD">
            <w:pPr>
              <w:spacing w:line="360" w:lineRule="auto"/>
            </w:pPr>
          </w:p>
        </w:tc>
      </w:tr>
      <w:tr w:rsidR="008F0960"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F0960" w:rsidRDefault="00805458" w:rsidP="005434BD">
            <w:pPr>
              <w:spacing w:line="360" w:lineRule="auto"/>
              <w:rPr>
                <w:b/>
              </w:rPr>
            </w:pPr>
            <w:r>
              <w:rPr>
                <w:b/>
              </w:rPr>
              <w:t xml:space="preserve">Name of </w:t>
            </w:r>
            <w:r w:rsidR="00D07BF5">
              <w:rPr>
                <w:b/>
              </w:rPr>
              <w:t>r</w:t>
            </w:r>
            <w:r w:rsidR="006E6E5E">
              <w:rPr>
                <w:b/>
              </w:rPr>
              <w:t>eferrer</w:t>
            </w:r>
          </w:p>
        </w:tc>
        <w:tc>
          <w:tcPr>
            <w:tcW w:w="6946" w:type="dxa"/>
            <w:gridSpan w:val="2"/>
            <w:tcBorders>
              <w:top w:val="single" w:sz="6" w:space="0" w:color="auto"/>
              <w:left w:val="single" w:sz="6" w:space="0" w:color="auto"/>
              <w:bottom w:val="single" w:sz="6" w:space="0" w:color="auto"/>
              <w:right w:val="single" w:sz="4" w:space="0" w:color="auto"/>
            </w:tcBorders>
          </w:tcPr>
          <w:p w:rsidR="008F0960" w:rsidRPr="00507A36" w:rsidRDefault="008F0960" w:rsidP="005434BD">
            <w:pPr>
              <w:spacing w:line="360" w:lineRule="auto"/>
            </w:pPr>
          </w:p>
        </w:tc>
      </w:tr>
      <w:tr w:rsidR="008F0960"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F0960" w:rsidRDefault="006E6E5E" w:rsidP="005434BD">
            <w:pPr>
              <w:spacing w:line="360" w:lineRule="auto"/>
              <w:rPr>
                <w:b/>
              </w:rPr>
            </w:pPr>
            <w:r>
              <w:rPr>
                <w:b/>
              </w:rPr>
              <w:t>Referrer job title or relationship</w:t>
            </w:r>
          </w:p>
        </w:tc>
        <w:tc>
          <w:tcPr>
            <w:tcW w:w="6946" w:type="dxa"/>
            <w:gridSpan w:val="2"/>
            <w:tcBorders>
              <w:top w:val="single" w:sz="6" w:space="0" w:color="auto"/>
              <w:left w:val="single" w:sz="6" w:space="0" w:color="auto"/>
              <w:bottom w:val="single" w:sz="6" w:space="0" w:color="auto"/>
              <w:right w:val="single" w:sz="4" w:space="0" w:color="auto"/>
            </w:tcBorders>
          </w:tcPr>
          <w:p w:rsidR="008F0960" w:rsidRPr="00507A36" w:rsidRDefault="008F0960" w:rsidP="005434BD">
            <w:pPr>
              <w:spacing w:line="360" w:lineRule="auto"/>
            </w:pPr>
          </w:p>
        </w:tc>
      </w:tr>
      <w:tr w:rsidR="005434BD"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5434BD" w:rsidRDefault="00D07BF5" w:rsidP="005434BD">
            <w:pPr>
              <w:spacing w:line="360" w:lineRule="auto"/>
              <w:rPr>
                <w:b/>
              </w:rPr>
            </w:pPr>
            <w:r>
              <w:rPr>
                <w:b/>
              </w:rPr>
              <w:t>Referrer contact telephone</w:t>
            </w:r>
            <w:r w:rsidR="005434BD">
              <w:rPr>
                <w:b/>
              </w:rPr>
              <w:t>/</w:t>
            </w:r>
            <w:r>
              <w:rPr>
                <w:b/>
              </w:rPr>
              <w:t xml:space="preserve"> </w:t>
            </w:r>
            <w:r w:rsidR="005434BD">
              <w:rPr>
                <w:b/>
              </w:rPr>
              <w:t>email</w:t>
            </w:r>
          </w:p>
        </w:tc>
        <w:tc>
          <w:tcPr>
            <w:tcW w:w="6946" w:type="dxa"/>
            <w:gridSpan w:val="2"/>
            <w:tcBorders>
              <w:top w:val="single" w:sz="6" w:space="0" w:color="auto"/>
              <w:left w:val="single" w:sz="6" w:space="0" w:color="auto"/>
              <w:bottom w:val="single" w:sz="6" w:space="0" w:color="auto"/>
              <w:right w:val="single" w:sz="4" w:space="0" w:color="auto"/>
            </w:tcBorders>
          </w:tcPr>
          <w:p w:rsidR="005434BD" w:rsidRPr="00507A36" w:rsidRDefault="005434BD" w:rsidP="005434BD">
            <w:pPr>
              <w:spacing w:line="360" w:lineRule="auto"/>
            </w:pPr>
          </w:p>
        </w:tc>
      </w:tr>
      <w:tr w:rsidR="00805458" w:rsidTr="00955F4D">
        <w:trPr>
          <w:gridAfter w:val="1"/>
          <w:wAfter w:w="5495" w:type="dxa"/>
        </w:trPr>
        <w:tc>
          <w:tcPr>
            <w:tcW w:w="3828" w:type="dxa"/>
            <w:tcBorders>
              <w:top w:val="single" w:sz="6" w:space="0" w:color="auto"/>
              <w:left w:val="single" w:sz="4" w:space="0" w:color="auto"/>
              <w:bottom w:val="single" w:sz="6" w:space="0" w:color="auto"/>
              <w:right w:val="single" w:sz="6" w:space="0" w:color="auto"/>
            </w:tcBorders>
          </w:tcPr>
          <w:p w:rsidR="00805458" w:rsidRPr="00D07BF5" w:rsidRDefault="00805458" w:rsidP="005434BD">
            <w:pPr>
              <w:spacing w:line="360" w:lineRule="auto"/>
              <w:rPr>
                <w:b/>
              </w:rPr>
            </w:pPr>
            <w:r w:rsidRPr="00D07BF5">
              <w:rPr>
                <w:b/>
              </w:rPr>
              <w:t>D</w:t>
            </w:r>
            <w:r w:rsidR="00D07BF5">
              <w:rPr>
                <w:b/>
              </w:rPr>
              <w:t xml:space="preserve">oes client pose risk to self/ </w:t>
            </w:r>
            <w:r w:rsidRPr="00D07BF5">
              <w:rPr>
                <w:b/>
              </w:rPr>
              <w:t>others</w:t>
            </w:r>
            <w:r w:rsidR="00D07BF5">
              <w:rPr>
                <w:b/>
              </w:rPr>
              <w:t>?</w:t>
            </w:r>
          </w:p>
        </w:tc>
        <w:tc>
          <w:tcPr>
            <w:tcW w:w="6946" w:type="dxa"/>
            <w:gridSpan w:val="2"/>
            <w:tcBorders>
              <w:top w:val="single" w:sz="6" w:space="0" w:color="auto"/>
              <w:left w:val="single" w:sz="6" w:space="0" w:color="auto"/>
              <w:bottom w:val="single" w:sz="6" w:space="0" w:color="auto"/>
              <w:right w:val="single" w:sz="4" w:space="0" w:color="auto"/>
            </w:tcBorders>
          </w:tcPr>
          <w:p w:rsidR="00805458" w:rsidRPr="00507A36" w:rsidRDefault="00805458" w:rsidP="005434BD">
            <w:pPr>
              <w:spacing w:line="360" w:lineRule="auto"/>
            </w:pPr>
          </w:p>
        </w:tc>
      </w:tr>
      <w:tr w:rsidR="00374984" w:rsidTr="00955F4D">
        <w:tc>
          <w:tcPr>
            <w:tcW w:w="10774" w:type="dxa"/>
            <w:gridSpan w:val="3"/>
            <w:tcBorders>
              <w:top w:val="nil"/>
              <w:left w:val="nil"/>
              <w:bottom w:val="single" w:sz="6" w:space="0" w:color="auto"/>
              <w:right w:val="nil"/>
            </w:tcBorders>
            <w:hideMark/>
          </w:tcPr>
          <w:p w:rsidR="00955F4D" w:rsidRDefault="00955F4D"/>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48"/>
            </w:tblGrid>
            <w:tr w:rsidR="00374984" w:rsidTr="00A9282D">
              <w:tc>
                <w:tcPr>
                  <w:tcW w:w="9668" w:type="dxa"/>
                  <w:gridSpan w:val="2"/>
                  <w:tcBorders>
                    <w:top w:val="nil"/>
                    <w:left w:val="nil"/>
                    <w:bottom w:val="single" w:sz="6" w:space="0" w:color="auto"/>
                    <w:right w:val="nil"/>
                  </w:tcBorders>
                </w:tcPr>
                <w:p w:rsidR="00374984" w:rsidRDefault="00374984">
                  <w:pPr>
                    <w:rPr>
                      <w:b/>
                      <w:sz w:val="28"/>
                      <w:szCs w:val="28"/>
                    </w:rPr>
                  </w:pPr>
                  <w:r>
                    <w:rPr>
                      <w:b/>
                      <w:sz w:val="28"/>
                      <w:szCs w:val="28"/>
                    </w:rPr>
                    <w:lastRenderedPageBreak/>
                    <w:t>Client Monitoring Information</w:t>
                  </w:r>
                </w:p>
                <w:p w:rsidR="00955F4D" w:rsidRDefault="00955F4D">
                  <w:pPr>
                    <w:rPr>
                      <w:b/>
                      <w:sz w:val="28"/>
                      <w:szCs w:val="28"/>
                    </w:rPr>
                  </w:pPr>
                </w:p>
              </w:tc>
            </w:tr>
            <w:tr w:rsidR="00374984" w:rsidTr="00A9282D">
              <w:tc>
                <w:tcPr>
                  <w:tcW w:w="4820" w:type="dxa"/>
                  <w:tcBorders>
                    <w:top w:val="single" w:sz="6" w:space="0" w:color="auto"/>
                    <w:left w:val="single" w:sz="4" w:space="0" w:color="auto"/>
                    <w:bottom w:val="single" w:sz="6" w:space="0" w:color="auto"/>
                    <w:right w:val="single" w:sz="6" w:space="0" w:color="auto"/>
                  </w:tcBorders>
                  <w:hideMark/>
                </w:tcPr>
                <w:p w:rsidR="00374984" w:rsidRDefault="00374984" w:rsidP="00E026C4">
                  <w:pPr>
                    <w:rPr>
                      <w:b/>
                    </w:rPr>
                  </w:pPr>
                  <w:r>
                    <w:rPr>
                      <w:b/>
                    </w:rPr>
                    <w:t>Current Location</w:t>
                  </w:r>
                  <w:r w:rsidR="00E026C4" w:rsidRPr="00E026C4">
                    <w:rPr>
                      <w:b/>
                    </w:rPr>
                    <w:t>: (Please provide address below)</w:t>
                  </w:r>
                </w:p>
              </w:tc>
              <w:tc>
                <w:tcPr>
                  <w:tcW w:w="4848" w:type="dxa"/>
                  <w:tcBorders>
                    <w:top w:val="single" w:sz="6" w:space="0" w:color="auto"/>
                    <w:left w:val="single" w:sz="6" w:space="0" w:color="auto"/>
                    <w:bottom w:val="single" w:sz="6" w:space="0" w:color="auto"/>
                    <w:right w:val="single" w:sz="4" w:space="0" w:color="auto"/>
                  </w:tcBorders>
                </w:tcPr>
                <w:p w:rsidR="00374984" w:rsidRDefault="005B1A3A" w:rsidP="00374984">
                  <w:pPr>
                    <w:spacing w:line="360" w:lineRule="auto"/>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A9282D">
                    <w:t xml:space="preserve"> Own home</w:t>
                  </w:r>
                </w:p>
                <w:p w:rsidR="00374984" w:rsidRDefault="005B1A3A" w:rsidP="00374984">
                  <w:pPr>
                    <w:spacing w:line="360" w:lineRule="auto"/>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A9282D">
                    <w:t xml:space="preserve"> Care / nursing home</w:t>
                  </w:r>
                </w:p>
                <w:p w:rsidR="00374984" w:rsidRDefault="005B1A3A" w:rsidP="00374984">
                  <w:pPr>
                    <w:spacing w:line="360" w:lineRule="auto"/>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A9282D">
                    <w:t xml:space="preserve"> Hospital</w:t>
                  </w:r>
                </w:p>
                <w:p w:rsidR="00374984" w:rsidRDefault="005B1A3A" w:rsidP="00374984">
                  <w:pPr>
                    <w:spacing w:line="360" w:lineRule="auto"/>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A9282D">
                    <w:t xml:space="preserve"> Supported living</w:t>
                  </w:r>
                </w:p>
                <w:p w:rsidR="00374984" w:rsidRDefault="005B1A3A" w:rsidP="00374984">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Other</w:t>
                  </w:r>
                </w:p>
              </w:tc>
            </w:tr>
            <w:tr w:rsidR="00374984" w:rsidTr="00A9282D">
              <w:tc>
                <w:tcPr>
                  <w:tcW w:w="4820" w:type="dxa"/>
                  <w:tcBorders>
                    <w:top w:val="single" w:sz="6" w:space="0" w:color="auto"/>
                    <w:left w:val="single" w:sz="4" w:space="0" w:color="auto"/>
                    <w:bottom w:val="single" w:sz="6" w:space="0" w:color="auto"/>
                    <w:right w:val="single" w:sz="6" w:space="0" w:color="auto"/>
                  </w:tcBorders>
                  <w:hideMark/>
                </w:tcPr>
                <w:p w:rsidR="00374984" w:rsidRDefault="00374984">
                  <w:pPr>
                    <w:spacing w:line="360" w:lineRule="auto"/>
                    <w:ind w:left="-136" w:firstLine="136"/>
                    <w:rPr>
                      <w:b/>
                    </w:rPr>
                  </w:pPr>
                  <w:r>
                    <w:rPr>
                      <w:b/>
                    </w:rPr>
                    <w:t>Ethnic Background</w:t>
                  </w:r>
                </w:p>
              </w:tc>
              <w:tc>
                <w:tcPr>
                  <w:tcW w:w="4848" w:type="dxa"/>
                  <w:tcBorders>
                    <w:top w:val="single" w:sz="6" w:space="0" w:color="auto"/>
                    <w:left w:val="single" w:sz="6" w:space="0" w:color="auto"/>
                    <w:bottom w:val="single" w:sz="6" w:space="0" w:color="auto"/>
                    <w:right w:val="single" w:sz="4" w:space="0" w:color="auto"/>
                  </w:tcBorders>
                  <w:hideMark/>
                </w:tcPr>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Asian or Asian British Bangladeshi</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Asian or Asian British Chinese</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Asian or Asian British Indian</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Asian or Asian British Pakistani</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Other Asian or Asian British</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Black or Black British African </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Black or Black British Caribbean</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Other Black or Black British</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White British</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White Gypsy / Traveller </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White Irish</w:t>
                  </w:r>
                </w:p>
                <w:p w:rsidR="00374984" w:rsidRDefault="005B1A3A">
                  <w:pPr>
                    <w:spacing w:line="360" w:lineRule="auto"/>
                    <w:ind w:left="-136" w:firstLine="136"/>
                  </w:pPr>
                  <w:r>
                    <w:fldChar w:fldCharType="begin">
                      <w:ffData>
                        <w:name w:val="Check15"/>
                        <w:enabled/>
                        <w:calcOnExit w:val="0"/>
                        <w:checkBox>
                          <w:sizeAuto/>
                          <w:default w:val="0"/>
                        </w:checkBox>
                      </w:ffData>
                    </w:fldChar>
                  </w:r>
                  <w:r w:rsidR="00374984">
                    <w:instrText xml:space="preserve"> FORMCHECKBOX </w:instrText>
                  </w:r>
                  <w:r w:rsidR="001D2800">
                    <w:fldChar w:fldCharType="separate"/>
                  </w:r>
                  <w:r>
                    <w:fldChar w:fldCharType="end"/>
                  </w:r>
                  <w:r w:rsidR="00374984">
                    <w:t xml:space="preserve"> White Other </w:t>
                  </w:r>
                </w:p>
              </w:tc>
            </w:tr>
            <w:tr w:rsidR="00374984" w:rsidTr="00A9282D">
              <w:tc>
                <w:tcPr>
                  <w:tcW w:w="4820" w:type="dxa"/>
                  <w:tcBorders>
                    <w:top w:val="single" w:sz="6" w:space="0" w:color="auto"/>
                    <w:left w:val="single" w:sz="4" w:space="0" w:color="auto"/>
                    <w:bottom w:val="single" w:sz="4" w:space="0" w:color="auto"/>
                    <w:right w:val="single" w:sz="6" w:space="0" w:color="auto"/>
                  </w:tcBorders>
                  <w:hideMark/>
                </w:tcPr>
                <w:p w:rsidR="00374984" w:rsidRPr="00374984" w:rsidRDefault="00A9282D">
                  <w:pPr>
                    <w:rPr>
                      <w:b/>
                    </w:rPr>
                  </w:pPr>
                  <w:r>
                    <w:rPr>
                      <w:b/>
                    </w:rPr>
                    <w:t>Gender</w:t>
                  </w:r>
                </w:p>
              </w:tc>
              <w:tc>
                <w:tcPr>
                  <w:tcW w:w="4848" w:type="dxa"/>
                  <w:tcBorders>
                    <w:top w:val="single" w:sz="6" w:space="0" w:color="auto"/>
                    <w:left w:val="single" w:sz="6" w:space="0" w:color="auto"/>
                    <w:bottom w:val="single" w:sz="4" w:space="0" w:color="auto"/>
                    <w:right w:val="single" w:sz="4" w:space="0" w:color="auto"/>
                  </w:tcBorders>
                </w:tcPr>
                <w:p w:rsidR="00374984" w:rsidRDefault="005B1A3A" w:rsidP="00A9282D">
                  <w:r>
                    <w:fldChar w:fldCharType="begin">
                      <w:ffData>
                        <w:name w:val="Check6"/>
                        <w:enabled/>
                        <w:calcOnExit w:val="0"/>
                        <w:checkBox>
                          <w:sizeAuto/>
                          <w:default w:val="0"/>
                        </w:checkBox>
                      </w:ffData>
                    </w:fldChar>
                  </w:r>
                  <w:r w:rsidR="00A9282D">
                    <w:instrText xml:space="preserve"> FORMCHECKBOX </w:instrText>
                  </w:r>
                  <w:r w:rsidR="001D2800">
                    <w:fldChar w:fldCharType="separate"/>
                  </w:r>
                  <w:r>
                    <w:fldChar w:fldCharType="end"/>
                  </w:r>
                  <w:r w:rsidR="00A9282D">
                    <w:t xml:space="preserve"> Male</w:t>
                  </w:r>
                  <w:r w:rsidR="00A9282D">
                    <w:tab/>
                  </w:r>
                  <w:r>
                    <w:fldChar w:fldCharType="begin">
                      <w:ffData>
                        <w:name w:val="Check6"/>
                        <w:enabled/>
                        <w:calcOnExit w:val="0"/>
                        <w:checkBox>
                          <w:sizeAuto/>
                          <w:default w:val="0"/>
                        </w:checkBox>
                      </w:ffData>
                    </w:fldChar>
                  </w:r>
                  <w:r w:rsidR="00A9282D">
                    <w:instrText xml:space="preserve"> FORMCHECKBOX </w:instrText>
                  </w:r>
                  <w:r w:rsidR="001D2800">
                    <w:fldChar w:fldCharType="separate"/>
                  </w:r>
                  <w:r>
                    <w:fldChar w:fldCharType="end"/>
                  </w:r>
                  <w:r w:rsidR="00A9282D">
                    <w:t xml:space="preserve"> Female</w:t>
                  </w:r>
                </w:p>
              </w:tc>
            </w:tr>
            <w:tr w:rsidR="00374984" w:rsidTr="00A9282D">
              <w:tc>
                <w:tcPr>
                  <w:tcW w:w="4820" w:type="dxa"/>
                  <w:tcBorders>
                    <w:top w:val="single" w:sz="6" w:space="0" w:color="auto"/>
                    <w:left w:val="single" w:sz="4" w:space="0" w:color="auto"/>
                    <w:bottom w:val="single" w:sz="4" w:space="0" w:color="auto"/>
                    <w:right w:val="single" w:sz="6" w:space="0" w:color="auto"/>
                  </w:tcBorders>
                  <w:hideMark/>
                </w:tcPr>
                <w:p w:rsidR="00374984" w:rsidRDefault="00955F4D">
                  <w:pPr>
                    <w:rPr>
                      <w:b/>
                    </w:rPr>
                  </w:pPr>
                  <w:r>
                    <w:rPr>
                      <w:b/>
                    </w:rPr>
                    <w:t>Date of birth</w:t>
                  </w:r>
                </w:p>
              </w:tc>
              <w:tc>
                <w:tcPr>
                  <w:tcW w:w="4848" w:type="dxa"/>
                  <w:tcBorders>
                    <w:top w:val="single" w:sz="6" w:space="0" w:color="auto"/>
                    <w:left w:val="single" w:sz="6" w:space="0" w:color="auto"/>
                    <w:bottom w:val="single" w:sz="4" w:space="0" w:color="auto"/>
                    <w:right w:val="single" w:sz="4" w:space="0" w:color="auto"/>
                  </w:tcBorders>
                </w:tcPr>
                <w:p w:rsidR="00374984" w:rsidRDefault="00374984"/>
              </w:tc>
            </w:tr>
            <w:tr w:rsidR="00374984" w:rsidTr="00DE04F3">
              <w:tc>
                <w:tcPr>
                  <w:tcW w:w="4820" w:type="dxa"/>
                  <w:tcBorders>
                    <w:top w:val="single" w:sz="6" w:space="0" w:color="auto"/>
                    <w:left w:val="single" w:sz="4" w:space="0" w:color="auto"/>
                    <w:bottom w:val="single" w:sz="6" w:space="0" w:color="auto"/>
                    <w:right w:val="single" w:sz="6" w:space="0" w:color="auto"/>
                  </w:tcBorders>
                  <w:hideMark/>
                </w:tcPr>
                <w:p w:rsidR="00374984" w:rsidRDefault="00374984">
                  <w:pPr>
                    <w:rPr>
                      <w:b/>
                    </w:rPr>
                  </w:pPr>
                  <w:r>
                    <w:rPr>
                      <w:b/>
                    </w:rPr>
                    <w:t xml:space="preserve">Disability/Vulnerability </w:t>
                  </w:r>
                </w:p>
              </w:tc>
              <w:tc>
                <w:tcPr>
                  <w:tcW w:w="4848" w:type="dxa"/>
                  <w:tcBorders>
                    <w:top w:val="single" w:sz="6" w:space="0" w:color="auto"/>
                    <w:left w:val="single" w:sz="6" w:space="0" w:color="auto"/>
                    <w:bottom w:val="single" w:sz="6" w:space="0" w:color="auto"/>
                    <w:right w:val="single" w:sz="4" w:space="0" w:color="auto"/>
                  </w:tcBorders>
                </w:tcPr>
                <w:p w:rsidR="00374984" w:rsidRDefault="00374984"/>
              </w:tc>
            </w:tr>
            <w:tr w:rsidR="00DE04F3" w:rsidTr="00A9282D">
              <w:tc>
                <w:tcPr>
                  <w:tcW w:w="4820" w:type="dxa"/>
                  <w:tcBorders>
                    <w:top w:val="single" w:sz="6" w:space="0" w:color="auto"/>
                    <w:left w:val="single" w:sz="4" w:space="0" w:color="auto"/>
                    <w:bottom w:val="single" w:sz="4" w:space="0" w:color="auto"/>
                    <w:right w:val="single" w:sz="6" w:space="0" w:color="auto"/>
                  </w:tcBorders>
                  <w:hideMark/>
                </w:tcPr>
                <w:p w:rsidR="00DE04F3" w:rsidRDefault="00DE04F3">
                  <w:pPr>
                    <w:rPr>
                      <w:b/>
                    </w:rPr>
                  </w:pPr>
                  <w:r>
                    <w:rPr>
                      <w:b/>
                    </w:rPr>
                    <w:t>Caring Responsibility? Eg. children</w:t>
                  </w:r>
                </w:p>
              </w:tc>
              <w:tc>
                <w:tcPr>
                  <w:tcW w:w="4848" w:type="dxa"/>
                  <w:tcBorders>
                    <w:top w:val="single" w:sz="6" w:space="0" w:color="auto"/>
                    <w:left w:val="single" w:sz="6" w:space="0" w:color="auto"/>
                    <w:bottom w:val="single" w:sz="4" w:space="0" w:color="auto"/>
                    <w:right w:val="single" w:sz="4" w:space="0" w:color="auto"/>
                  </w:tcBorders>
                </w:tcPr>
                <w:p w:rsidR="00DE04F3" w:rsidRDefault="00DE04F3"/>
              </w:tc>
            </w:tr>
          </w:tbl>
          <w:p w:rsidR="00374984" w:rsidRDefault="00374984">
            <w:pPr>
              <w:spacing w:line="360" w:lineRule="auto"/>
              <w:rPr>
                <w:b/>
              </w:rPr>
            </w:pPr>
          </w:p>
        </w:tc>
        <w:tc>
          <w:tcPr>
            <w:tcW w:w="5495" w:type="dxa"/>
          </w:tcPr>
          <w:p w:rsidR="00374984" w:rsidRDefault="00374984"/>
          <w:p w:rsidR="00374984" w:rsidRDefault="00374984">
            <w:pPr>
              <w:spacing w:line="360" w:lineRule="auto"/>
            </w:pPr>
          </w:p>
        </w:tc>
      </w:tr>
      <w:tr w:rsidR="00374984" w:rsidTr="00955F4D">
        <w:trPr>
          <w:gridAfter w:val="1"/>
          <w:wAfter w:w="5495" w:type="dxa"/>
        </w:trPr>
        <w:tc>
          <w:tcPr>
            <w:tcW w:w="10774" w:type="dxa"/>
            <w:gridSpan w:val="3"/>
            <w:tcBorders>
              <w:top w:val="single" w:sz="4" w:space="0" w:color="auto"/>
              <w:left w:val="nil"/>
              <w:bottom w:val="single" w:sz="6" w:space="0" w:color="auto"/>
              <w:right w:val="nil"/>
            </w:tcBorders>
          </w:tcPr>
          <w:p w:rsidR="00374984" w:rsidRDefault="00374984" w:rsidP="00374984">
            <w:pPr>
              <w:spacing w:line="360" w:lineRule="auto"/>
              <w:rPr>
                <w:b/>
                <w:sz w:val="28"/>
                <w:szCs w:val="28"/>
              </w:rPr>
            </w:pPr>
          </w:p>
        </w:tc>
      </w:tr>
    </w:tbl>
    <w:p w:rsidR="00374984" w:rsidRDefault="00374984" w:rsidP="00374984">
      <w:r>
        <w:rPr>
          <w:b/>
        </w:rPr>
        <w:t>COMPLETED FORM should be emailed to</w:t>
      </w:r>
      <w:r>
        <w:t xml:space="preserve">: </w:t>
      </w:r>
      <w:bookmarkStart w:id="0" w:name="_GoBack"/>
      <w:bookmarkEnd w:id="0"/>
      <w:r w:rsidR="001D2800">
        <w:fldChar w:fldCharType="begin"/>
      </w:r>
      <w:r w:rsidR="001D2800">
        <w:instrText xml:space="preserve"> HYPERLINK "mailto:</w:instrText>
      </w:r>
      <w:r w:rsidR="001D2800" w:rsidRPr="001D2800">
        <w:instrText>devonadvocacy@livingoptions.org</w:instrText>
      </w:r>
      <w:r w:rsidR="001D2800">
        <w:instrText xml:space="preserve">" </w:instrText>
      </w:r>
      <w:r w:rsidR="001D2800">
        <w:fldChar w:fldCharType="separate"/>
      </w:r>
      <w:r w:rsidR="001D2800" w:rsidRPr="00C54562">
        <w:rPr>
          <w:rStyle w:val="Hyperlink"/>
        </w:rPr>
        <w:t>devonadvocacy@livingoptions.org</w:t>
      </w:r>
      <w:r w:rsidR="001D2800">
        <w:fldChar w:fldCharType="end"/>
      </w:r>
      <w:r w:rsidR="006E3C0F">
        <w:t xml:space="preserve"> </w:t>
      </w:r>
    </w:p>
    <w:p w:rsidR="00374984" w:rsidRDefault="00374984" w:rsidP="00374984">
      <w:pPr>
        <w:rPr>
          <w:b/>
        </w:rPr>
      </w:pPr>
      <w:r>
        <w:rPr>
          <w:b/>
        </w:rPr>
        <w:t>Any queries please call 0</w:t>
      </w:r>
      <w:r w:rsidR="006E3C0F">
        <w:rPr>
          <w:b/>
        </w:rPr>
        <w:t>845 231 1900</w:t>
      </w:r>
    </w:p>
    <w:p w:rsidR="005434BD" w:rsidRPr="00345298" w:rsidRDefault="00374984" w:rsidP="001C2F59">
      <w:pPr>
        <w:rPr>
          <w:b/>
        </w:rPr>
      </w:pPr>
      <w:r>
        <w:rPr>
          <w:b/>
        </w:rPr>
        <w:t xml:space="preserve">Data Protection </w:t>
      </w:r>
      <w:r>
        <w:t>All records are kept in accordance with current Data Protection legislation.</w:t>
      </w:r>
    </w:p>
    <w:sectPr w:rsidR="005434BD" w:rsidRPr="00345298" w:rsidSect="0051787C">
      <w:headerReference w:type="default" r:id="rId9"/>
      <w:footerReference w:type="default" r:id="rId10"/>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458" w:rsidRDefault="00805458" w:rsidP="006A69AF">
      <w:pPr>
        <w:spacing w:after="0" w:line="240" w:lineRule="auto"/>
      </w:pPr>
      <w:r>
        <w:separator/>
      </w:r>
    </w:p>
  </w:endnote>
  <w:endnote w:type="continuationSeparator" w:id="0">
    <w:p w:rsidR="00805458" w:rsidRDefault="00805458" w:rsidP="006A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56947"/>
      <w:docPartObj>
        <w:docPartGallery w:val="Page Numbers (Bottom of Page)"/>
        <w:docPartUnique/>
      </w:docPartObj>
    </w:sdtPr>
    <w:sdtEndPr>
      <w:rPr>
        <w:noProof/>
      </w:rPr>
    </w:sdtEndPr>
    <w:sdtContent>
      <w:p w:rsidR="00805458" w:rsidRDefault="00955F4D">
        <w:pPr>
          <w:pStyle w:val="Footer"/>
          <w:jc w:val="center"/>
        </w:pPr>
        <w:r>
          <w:fldChar w:fldCharType="begin"/>
        </w:r>
        <w:r>
          <w:instrText xml:space="preserve"> PAGE   \* MERGEFORMAT </w:instrText>
        </w:r>
        <w:r>
          <w:fldChar w:fldCharType="separate"/>
        </w:r>
        <w:r w:rsidR="001D2800">
          <w:rPr>
            <w:noProof/>
          </w:rPr>
          <w:t>2</w:t>
        </w:r>
        <w:r>
          <w:rPr>
            <w:noProof/>
          </w:rPr>
          <w:fldChar w:fldCharType="end"/>
        </w:r>
        <w:r w:rsidR="00F92E9D">
          <w:rPr>
            <w:noProof/>
          </w:rPr>
          <w:tab/>
        </w:r>
        <w:r w:rsidR="00F92E9D">
          <w:rPr>
            <w:noProof/>
          </w:rPr>
          <w:tab/>
        </w:r>
        <w:r w:rsidR="006E3C0F">
          <w:rPr>
            <w:noProof/>
          </w:rPr>
          <w:t>March 2018</w:t>
        </w:r>
      </w:p>
    </w:sdtContent>
  </w:sdt>
  <w:p w:rsidR="00805458" w:rsidRDefault="00805458" w:rsidP="00A210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458" w:rsidRDefault="00805458" w:rsidP="006A69AF">
      <w:pPr>
        <w:spacing w:after="0" w:line="240" w:lineRule="auto"/>
      </w:pPr>
      <w:r>
        <w:separator/>
      </w:r>
    </w:p>
  </w:footnote>
  <w:footnote w:type="continuationSeparator" w:id="0">
    <w:p w:rsidR="00805458" w:rsidRDefault="00805458" w:rsidP="006A6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458" w:rsidRPr="008D388D" w:rsidRDefault="0051787C">
    <w:pPr>
      <w:pStyle w:val="Header"/>
      <w:rPr>
        <w:sz w:val="40"/>
        <w:szCs w:val="40"/>
      </w:rPr>
    </w:pPr>
    <w:r>
      <w:rPr>
        <w:b/>
        <w:noProof/>
        <w:sz w:val="48"/>
        <w:szCs w:val="44"/>
        <w:lang w:eastAsia="en-GB"/>
      </w:rPr>
      <w:drawing>
        <wp:anchor distT="36576" distB="36576" distL="36576" distR="36576" simplePos="0" relativeHeight="251661312" behindDoc="0" locked="0" layoutInCell="1" allowOverlap="1">
          <wp:simplePos x="0" y="0"/>
          <wp:positionH relativeFrom="column">
            <wp:posOffset>-624840</wp:posOffset>
          </wp:positionH>
          <wp:positionV relativeFrom="paragraph">
            <wp:posOffset>-1905</wp:posOffset>
          </wp:positionV>
          <wp:extent cx="1898015" cy="895350"/>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895350"/>
                  </a:xfrm>
                  <a:prstGeom prst="rect">
                    <a:avLst/>
                  </a:prstGeom>
                  <a:noFill/>
                  <a:ln>
                    <a:noFill/>
                  </a:ln>
                  <a:effectLst/>
                </pic:spPr>
              </pic:pic>
            </a:graphicData>
          </a:graphic>
        </wp:anchor>
      </w:drawing>
    </w:r>
    <w:r>
      <w:rPr>
        <w:b/>
        <w:noProof/>
        <w:sz w:val="48"/>
        <w:szCs w:val="44"/>
        <w:lang w:eastAsia="en-GB"/>
      </w:rPr>
      <w:drawing>
        <wp:anchor distT="36576" distB="36576" distL="36576" distR="36576" simplePos="0" relativeHeight="251663360" behindDoc="0" locked="0" layoutInCell="1" allowOverlap="1">
          <wp:simplePos x="0" y="0"/>
          <wp:positionH relativeFrom="column">
            <wp:posOffset>5423535</wp:posOffset>
          </wp:positionH>
          <wp:positionV relativeFrom="paragraph">
            <wp:posOffset>-59055</wp:posOffset>
          </wp:positionV>
          <wp:extent cx="1038225" cy="1000125"/>
          <wp:effectExtent l="1905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000125"/>
                  </a:xfrm>
                  <a:prstGeom prst="rect">
                    <a:avLst/>
                  </a:prstGeom>
                  <a:noFill/>
                  <a:ln>
                    <a:noFill/>
                  </a:ln>
                  <a:effectLst/>
                </pic:spPr>
              </pic:pic>
            </a:graphicData>
          </a:graphic>
        </wp:anchor>
      </w:drawing>
    </w:r>
    <w:r w:rsidR="00805458">
      <w:rPr>
        <w:b/>
        <w:sz w:val="48"/>
        <w:szCs w:val="44"/>
      </w:rPr>
      <w:t xml:space="preserve">                 </w:t>
    </w:r>
    <w:r>
      <w:rPr>
        <w:b/>
        <w:sz w:val="48"/>
        <w:szCs w:val="44"/>
      </w:rPr>
      <w:t xml:space="preserve">  </w:t>
    </w:r>
    <w:r w:rsidR="00805458" w:rsidRPr="008D388D">
      <w:rPr>
        <w:b/>
        <w:sz w:val="40"/>
        <w:szCs w:val="40"/>
      </w:rPr>
      <w:t>Independent Mental Health Advoc</w:t>
    </w:r>
    <w:r w:rsidR="00805458">
      <w:rPr>
        <w:b/>
        <w:sz w:val="40"/>
        <w:szCs w:val="40"/>
      </w:rPr>
      <w:t>acy</w:t>
    </w:r>
  </w:p>
  <w:p w:rsidR="00805458" w:rsidRDefault="00805458">
    <w:pPr>
      <w:pStyle w:val="Header"/>
    </w:pPr>
  </w:p>
  <w:p w:rsidR="00805458" w:rsidRDefault="00805458">
    <w:pPr>
      <w:pStyle w:val="Header"/>
      <w:rPr>
        <w:b/>
        <w:sz w:val="40"/>
        <w:szCs w:val="40"/>
      </w:rPr>
    </w:pPr>
    <w:r>
      <w:t xml:space="preserve">                                                                         </w:t>
    </w:r>
    <w:r w:rsidRPr="008D388D">
      <w:rPr>
        <w:b/>
        <w:sz w:val="40"/>
        <w:szCs w:val="40"/>
      </w:rPr>
      <w:t>Referral Form</w:t>
    </w:r>
  </w:p>
  <w:p w:rsidR="00805458" w:rsidRPr="008D388D" w:rsidRDefault="00805458">
    <w:pPr>
      <w:pStyle w:val="Head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7A45"/>
    <w:multiLevelType w:val="hybridMultilevel"/>
    <w:tmpl w:val="0C10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AF"/>
    <w:rsid w:val="0000663E"/>
    <w:rsid w:val="0001698C"/>
    <w:rsid w:val="00030612"/>
    <w:rsid w:val="00094347"/>
    <w:rsid w:val="000A3FD6"/>
    <w:rsid w:val="000A7BDB"/>
    <w:rsid w:val="000A7CEF"/>
    <w:rsid w:val="000C59F4"/>
    <w:rsid w:val="000D3C08"/>
    <w:rsid w:val="0010404D"/>
    <w:rsid w:val="00165BF6"/>
    <w:rsid w:val="001A4F9D"/>
    <w:rsid w:val="001C0D2C"/>
    <w:rsid w:val="001C2F59"/>
    <w:rsid w:val="001D1768"/>
    <w:rsid w:val="001D2800"/>
    <w:rsid w:val="00211D6A"/>
    <w:rsid w:val="00223524"/>
    <w:rsid w:val="002D72AB"/>
    <w:rsid w:val="00345298"/>
    <w:rsid w:val="00374984"/>
    <w:rsid w:val="0038003E"/>
    <w:rsid w:val="003A1874"/>
    <w:rsid w:val="003A3DDE"/>
    <w:rsid w:val="003B138E"/>
    <w:rsid w:val="003F01A1"/>
    <w:rsid w:val="00411F58"/>
    <w:rsid w:val="004374F2"/>
    <w:rsid w:val="004730C2"/>
    <w:rsid w:val="00484DDF"/>
    <w:rsid w:val="004C51AA"/>
    <w:rsid w:val="004F7D25"/>
    <w:rsid w:val="00507A36"/>
    <w:rsid w:val="0051787C"/>
    <w:rsid w:val="0052070C"/>
    <w:rsid w:val="005434BD"/>
    <w:rsid w:val="00582A5B"/>
    <w:rsid w:val="005A01DA"/>
    <w:rsid w:val="005B1A3A"/>
    <w:rsid w:val="00630580"/>
    <w:rsid w:val="006A69AF"/>
    <w:rsid w:val="006D4C73"/>
    <w:rsid w:val="006E3C0F"/>
    <w:rsid w:val="006E6E5E"/>
    <w:rsid w:val="00734622"/>
    <w:rsid w:val="0077671D"/>
    <w:rsid w:val="00784C9A"/>
    <w:rsid w:val="007F6B09"/>
    <w:rsid w:val="00805458"/>
    <w:rsid w:val="00832408"/>
    <w:rsid w:val="00851B92"/>
    <w:rsid w:val="008657A3"/>
    <w:rsid w:val="008B63EA"/>
    <w:rsid w:val="008D388D"/>
    <w:rsid w:val="008F0960"/>
    <w:rsid w:val="009540E9"/>
    <w:rsid w:val="00955F4D"/>
    <w:rsid w:val="009744E7"/>
    <w:rsid w:val="009A4D2B"/>
    <w:rsid w:val="00A03492"/>
    <w:rsid w:val="00A210A6"/>
    <w:rsid w:val="00A75E57"/>
    <w:rsid w:val="00A876E1"/>
    <w:rsid w:val="00A9282D"/>
    <w:rsid w:val="00AE6F4B"/>
    <w:rsid w:val="00AF750A"/>
    <w:rsid w:val="00B921A7"/>
    <w:rsid w:val="00B947B2"/>
    <w:rsid w:val="00BA673C"/>
    <w:rsid w:val="00BB30FD"/>
    <w:rsid w:val="00C22598"/>
    <w:rsid w:val="00C475F2"/>
    <w:rsid w:val="00C5025C"/>
    <w:rsid w:val="00C86BA6"/>
    <w:rsid w:val="00CB2813"/>
    <w:rsid w:val="00D07BF5"/>
    <w:rsid w:val="00D22121"/>
    <w:rsid w:val="00D30B26"/>
    <w:rsid w:val="00D461D6"/>
    <w:rsid w:val="00D51FCF"/>
    <w:rsid w:val="00D8672A"/>
    <w:rsid w:val="00DA0294"/>
    <w:rsid w:val="00DA469E"/>
    <w:rsid w:val="00DA7947"/>
    <w:rsid w:val="00DE04F3"/>
    <w:rsid w:val="00DF6134"/>
    <w:rsid w:val="00E026C4"/>
    <w:rsid w:val="00F4368A"/>
    <w:rsid w:val="00F60A99"/>
    <w:rsid w:val="00F827E7"/>
    <w:rsid w:val="00F92E9D"/>
    <w:rsid w:val="00FA7DF5"/>
    <w:rsid w:val="00FC7606"/>
    <w:rsid w:val="00FC7BC7"/>
    <w:rsid w:val="00FD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AF"/>
  </w:style>
  <w:style w:type="paragraph" w:styleId="Footer">
    <w:name w:val="footer"/>
    <w:basedOn w:val="Normal"/>
    <w:link w:val="FooterChar"/>
    <w:uiPriority w:val="99"/>
    <w:unhideWhenUsed/>
    <w:rsid w:val="006A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AF"/>
  </w:style>
  <w:style w:type="paragraph" w:styleId="BalloonText">
    <w:name w:val="Balloon Text"/>
    <w:basedOn w:val="Normal"/>
    <w:link w:val="BalloonTextChar"/>
    <w:uiPriority w:val="99"/>
    <w:semiHidden/>
    <w:unhideWhenUsed/>
    <w:rsid w:val="006A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AF"/>
    <w:rPr>
      <w:rFonts w:ascii="Tahoma" w:hAnsi="Tahoma" w:cs="Tahoma"/>
      <w:sz w:val="16"/>
      <w:szCs w:val="16"/>
    </w:rPr>
  </w:style>
  <w:style w:type="table" w:styleId="TableGrid">
    <w:name w:val="Table Grid"/>
    <w:basedOn w:val="TableNormal"/>
    <w:uiPriority w:val="59"/>
    <w:rsid w:val="006A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4E7"/>
    <w:rPr>
      <w:color w:val="0000FF" w:themeColor="hyperlink"/>
      <w:u w:val="single"/>
    </w:rPr>
  </w:style>
  <w:style w:type="paragraph" w:styleId="ListParagraph">
    <w:name w:val="List Paragraph"/>
    <w:basedOn w:val="Normal"/>
    <w:uiPriority w:val="34"/>
    <w:qFormat/>
    <w:rsid w:val="003B1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AF"/>
  </w:style>
  <w:style w:type="paragraph" w:styleId="Footer">
    <w:name w:val="footer"/>
    <w:basedOn w:val="Normal"/>
    <w:link w:val="FooterChar"/>
    <w:uiPriority w:val="99"/>
    <w:unhideWhenUsed/>
    <w:rsid w:val="006A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AF"/>
  </w:style>
  <w:style w:type="paragraph" w:styleId="BalloonText">
    <w:name w:val="Balloon Text"/>
    <w:basedOn w:val="Normal"/>
    <w:link w:val="BalloonTextChar"/>
    <w:uiPriority w:val="99"/>
    <w:semiHidden/>
    <w:unhideWhenUsed/>
    <w:rsid w:val="006A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AF"/>
    <w:rPr>
      <w:rFonts w:ascii="Tahoma" w:hAnsi="Tahoma" w:cs="Tahoma"/>
      <w:sz w:val="16"/>
      <w:szCs w:val="16"/>
    </w:rPr>
  </w:style>
  <w:style w:type="table" w:styleId="TableGrid">
    <w:name w:val="Table Grid"/>
    <w:basedOn w:val="TableNormal"/>
    <w:uiPriority w:val="59"/>
    <w:rsid w:val="006A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4E7"/>
    <w:rPr>
      <w:color w:val="0000FF" w:themeColor="hyperlink"/>
      <w:u w:val="single"/>
    </w:rPr>
  </w:style>
  <w:style w:type="paragraph" w:styleId="ListParagraph">
    <w:name w:val="List Paragraph"/>
    <w:basedOn w:val="Normal"/>
    <w:uiPriority w:val="34"/>
    <w:qFormat/>
    <w:rsid w:val="003B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79260">
      <w:bodyDiv w:val="1"/>
      <w:marLeft w:val="0"/>
      <w:marRight w:val="0"/>
      <w:marTop w:val="0"/>
      <w:marBottom w:val="0"/>
      <w:divBdr>
        <w:top w:val="none" w:sz="0" w:space="0" w:color="auto"/>
        <w:left w:val="none" w:sz="0" w:space="0" w:color="auto"/>
        <w:bottom w:val="none" w:sz="0" w:space="0" w:color="auto"/>
        <w:right w:val="none" w:sz="0" w:space="0" w:color="auto"/>
      </w:divBdr>
    </w:div>
    <w:div w:id="15395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77C5-6E52-4033-8985-FE3DE6CD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Boyce</dc:creator>
  <cp:lastModifiedBy>Heather.Blease</cp:lastModifiedBy>
  <cp:revision>4</cp:revision>
  <cp:lastPrinted>2015-06-02T11:55:00Z</cp:lastPrinted>
  <dcterms:created xsi:type="dcterms:W3CDTF">2018-03-14T11:52:00Z</dcterms:created>
  <dcterms:modified xsi:type="dcterms:W3CDTF">2018-06-11T08:07:00Z</dcterms:modified>
</cp:coreProperties>
</file>